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Photo Post 4 | Story Script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Are you selling your home alone?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Then don’t miss out on my latest post.</w:t>
        <w:br w:type="textWrapping"/>
        <w:br w:type="textWrapping"/>
        <w:t xml:space="preserve">I break down the Top Five Most Common Negotiating Mistakes I’ve seen from past sellers.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